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FE" w:rsidRDefault="001250FE" w:rsidP="00125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банка:</w:t>
      </w:r>
    </w:p>
    <w:p w:rsidR="001250FE" w:rsidRPr="001250FE" w:rsidRDefault="001250FE" w:rsidP="00125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FE">
        <w:rPr>
          <w:rFonts w:ascii="Times New Roman" w:hAnsi="Times New Roman" w:cs="Times New Roman"/>
          <w:sz w:val="24"/>
          <w:szCs w:val="24"/>
        </w:rPr>
        <w:t xml:space="preserve">ФИЛИАЛ "НОВОСИБИРСКИЙ" АО "АЛЬФА-БАНК" </w:t>
      </w:r>
    </w:p>
    <w:p w:rsidR="001250FE" w:rsidRPr="001250FE" w:rsidRDefault="001250FE" w:rsidP="00125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FE">
        <w:rPr>
          <w:rFonts w:ascii="Times New Roman" w:hAnsi="Times New Roman" w:cs="Times New Roman"/>
          <w:sz w:val="24"/>
          <w:szCs w:val="24"/>
        </w:rPr>
        <w:t xml:space="preserve">ИНН 7728168971 </w:t>
      </w:r>
    </w:p>
    <w:p w:rsidR="001250FE" w:rsidRPr="001250FE" w:rsidRDefault="001250FE" w:rsidP="00125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FE">
        <w:rPr>
          <w:rFonts w:ascii="Times New Roman" w:hAnsi="Times New Roman" w:cs="Times New Roman"/>
          <w:sz w:val="24"/>
          <w:szCs w:val="24"/>
        </w:rPr>
        <w:t xml:space="preserve">ОГРН 1027700067328  </w:t>
      </w:r>
    </w:p>
    <w:p w:rsidR="001250FE" w:rsidRPr="001250FE" w:rsidRDefault="001250FE" w:rsidP="00125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FE">
        <w:rPr>
          <w:rFonts w:ascii="Times New Roman" w:hAnsi="Times New Roman" w:cs="Times New Roman"/>
          <w:sz w:val="24"/>
          <w:szCs w:val="24"/>
        </w:rPr>
        <w:t xml:space="preserve">БИК 045004774 </w:t>
      </w:r>
    </w:p>
    <w:p w:rsidR="001250FE" w:rsidRDefault="001250FE" w:rsidP="00125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FE">
        <w:rPr>
          <w:rFonts w:ascii="Times New Roman" w:hAnsi="Times New Roman" w:cs="Times New Roman"/>
          <w:sz w:val="24"/>
          <w:szCs w:val="24"/>
        </w:rPr>
        <w:t>Корр. счет: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0FE">
        <w:rPr>
          <w:rFonts w:ascii="Times New Roman" w:hAnsi="Times New Roman" w:cs="Times New Roman"/>
          <w:sz w:val="24"/>
          <w:szCs w:val="24"/>
        </w:rPr>
        <w:t>30101810600000000774 в СИБИРСКОЕ ГУ БАНКА РОССИИ</w:t>
      </w:r>
      <w:bookmarkStart w:id="0" w:name="_GoBack"/>
      <w:bookmarkEnd w:id="0"/>
    </w:p>
    <w:p w:rsidR="001250FE" w:rsidRDefault="001250FE" w:rsidP="00125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организации: 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Щеблякова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0FE" w:rsidRDefault="001250FE" w:rsidP="00125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Александровна</w:t>
      </w:r>
    </w:p>
    <w:p w:rsidR="001250FE" w:rsidRDefault="001250FE" w:rsidP="00125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 организации: 660130, Россия, Красноярский край, г. Красноярск, ул. Петра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16-9</w:t>
      </w:r>
    </w:p>
    <w:p w:rsidR="001250FE" w:rsidRDefault="001250FE" w:rsidP="00125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ОГРНИП 317246800067049</w:t>
      </w:r>
    </w:p>
    <w:p w:rsidR="001250FE" w:rsidRDefault="001250FE" w:rsidP="00125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246303425710</w:t>
      </w:r>
    </w:p>
    <w:p w:rsidR="001250FE" w:rsidRPr="00B859BD" w:rsidRDefault="001250FE" w:rsidP="00125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FE">
        <w:rPr>
          <w:rFonts w:ascii="Times New Roman" w:hAnsi="Times New Roman" w:cs="Times New Roman"/>
          <w:sz w:val="24"/>
          <w:szCs w:val="24"/>
        </w:rPr>
        <w:t>Расчетный счет № 40802810823430000472</w:t>
      </w:r>
    </w:p>
    <w:sectPr w:rsidR="001250FE" w:rsidRPr="00B8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1B"/>
    <w:rsid w:val="001250FE"/>
    <w:rsid w:val="0012711B"/>
    <w:rsid w:val="004C1A62"/>
    <w:rsid w:val="00522340"/>
    <w:rsid w:val="007140A1"/>
    <w:rsid w:val="00735C63"/>
    <w:rsid w:val="007B692C"/>
    <w:rsid w:val="00B859BD"/>
    <w:rsid w:val="00BE02F7"/>
    <w:rsid w:val="00CD3125"/>
    <w:rsid w:val="00E9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C0DF4-B980-4A17-A7FD-285C71D1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Дарина</cp:lastModifiedBy>
  <cp:revision>9</cp:revision>
  <dcterms:created xsi:type="dcterms:W3CDTF">2013-05-14T10:44:00Z</dcterms:created>
  <dcterms:modified xsi:type="dcterms:W3CDTF">2017-12-18T03:17:00Z</dcterms:modified>
</cp:coreProperties>
</file>